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745"/>
      </w:tblGrid>
      <w:tr w:rsidR="0042146F" w14:paraId="36B1EDAB" w14:textId="77777777" w:rsidTr="00E30BC9">
        <w:tc>
          <w:tcPr>
            <w:tcW w:w="8828" w:type="dxa"/>
            <w:gridSpan w:val="3"/>
          </w:tcPr>
          <w:p w14:paraId="0DFB619E" w14:textId="4D1281C8" w:rsidR="0042146F" w:rsidRDefault="0042146F" w:rsidP="0042146F">
            <w:pPr>
              <w:jc w:val="center"/>
            </w:pPr>
            <w:r>
              <w:t>RELACION DE BIENES MUEBLES</w:t>
            </w:r>
          </w:p>
          <w:p w14:paraId="2EC18B3E" w14:textId="5A09BE08" w:rsidR="0042146F" w:rsidRDefault="0042146F" w:rsidP="0042146F">
            <w:pPr>
              <w:jc w:val="center"/>
            </w:pPr>
            <w:r>
              <w:t>CUENTA PUBLICA DE CASA DE LA CULTURA DE SANTA CRUZ DE JUVENTINO ROSAS</w:t>
            </w:r>
          </w:p>
          <w:p w14:paraId="0A1A86CC" w14:textId="42CC13B8" w:rsidR="0042146F" w:rsidRDefault="0042146F" w:rsidP="0042146F">
            <w:pPr>
              <w:jc w:val="center"/>
            </w:pPr>
            <w:r>
              <w:t>DEL 01 DE ENERO AL 30 DE SEPTIEMBRE 2023.</w:t>
            </w:r>
          </w:p>
        </w:tc>
      </w:tr>
      <w:tr w:rsidR="0042146F" w14:paraId="22BB1003" w14:textId="77777777" w:rsidTr="0042146F">
        <w:tc>
          <w:tcPr>
            <w:tcW w:w="1838" w:type="dxa"/>
          </w:tcPr>
          <w:p w14:paraId="62F77D61" w14:textId="314336C6" w:rsidR="0042146F" w:rsidRDefault="00455225">
            <w:r>
              <w:t>Código</w:t>
            </w:r>
          </w:p>
        </w:tc>
        <w:tc>
          <w:tcPr>
            <w:tcW w:w="5245" w:type="dxa"/>
          </w:tcPr>
          <w:p w14:paraId="4B91DE49" w14:textId="5F76F451" w:rsidR="0042146F" w:rsidRDefault="00455225">
            <w:r>
              <w:t>Descripción</w:t>
            </w:r>
            <w:r w:rsidR="0042146F">
              <w:t xml:space="preserve"> del bien </w:t>
            </w:r>
          </w:p>
        </w:tc>
        <w:tc>
          <w:tcPr>
            <w:tcW w:w="1745" w:type="dxa"/>
          </w:tcPr>
          <w:p w14:paraId="36096D83" w14:textId="24D7DD36" w:rsidR="0042146F" w:rsidRDefault="0042146F">
            <w:r>
              <w:t>Valor en libros</w:t>
            </w:r>
          </w:p>
        </w:tc>
      </w:tr>
      <w:tr w:rsidR="0042146F" w14:paraId="4DFC5B79" w14:textId="77777777" w:rsidTr="0042146F">
        <w:tc>
          <w:tcPr>
            <w:tcW w:w="1838" w:type="dxa"/>
          </w:tcPr>
          <w:p w14:paraId="7D61F942" w14:textId="072B8EF5" w:rsidR="0042146F" w:rsidRDefault="0042146F">
            <w:r>
              <w:t>O-CC-053</w:t>
            </w:r>
          </w:p>
        </w:tc>
        <w:tc>
          <w:tcPr>
            <w:tcW w:w="5245" w:type="dxa"/>
          </w:tcPr>
          <w:p w14:paraId="32A465B1" w14:textId="6B3E87A7" w:rsidR="0042146F" w:rsidRDefault="0042146F">
            <w:r>
              <w:t>COMPUTADORA GAME FACTOR</w:t>
            </w:r>
          </w:p>
        </w:tc>
        <w:tc>
          <w:tcPr>
            <w:tcW w:w="1745" w:type="dxa"/>
          </w:tcPr>
          <w:p w14:paraId="67DE15EF" w14:textId="79C1AA25" w:rsidR="0042146F" w:rsidRDefault="0042146F">
            <w:r>
              <w:t>$25,298.31</w:t>
            </w:r>
          </w:p>
        </w:tc>
      </w:tr>
      <w:tr w:rsidR="0042146F" w14:paraId="7E90FD6B" w14:textId="77777777" w:rsidTr="0042146F">
        <w:tc>
          <w:tcPr>
            <w:tcW w:w="1838" w:type="dxa"/>
          </w:tcPr>
          <w:p w14:paraId="654E0F24" w14:textId="10946AE7" w:rsidR="0042146F" w:rsidRDefault="0042146F">
            <w:r>
              <w:t>B-CC-143 AL 154</w:t>
            </w:r>
          </w:p>
        </w:tc>
        <w:tc>
          <w:tcPr>
            <w:tcW w:w="5245" w:type="dxa"/>
          </w:tcPr>
          <w:p w14:paraId="7EA7BE47" w14:textId="138808C7" w:rsidR="0042146F" w:rsidRDefault="0042146F">
            <w:r>
              <w:t>BASES (TIJERAS)</w:t>
            </w:r>
          </w:p>
        </w:tc>
        <w:tc>
          <w:tcPr>
            <w:tcW w:w="1745" w:type="dxa"/>
          </w:tcPr>
          <w:p w14:paraId="043BA0B5" w14:textId="457DD309" w:rsidR="0042146F" w:rsidRDefault="0042146F">
            <w:r>
              <w:t>$40,704.00</w:t>
            </w:r>
          </w:p>
        </w:tc>
      </w:tr>
      <w:tr w:rsidR="0042146F" w14:paraId="3566DCFB" w14:textId="77777777" w:rsidTr="0042146F">
        <w:tc>
          <w:tcPr>
            <w:tcW w:w="1838" w:type="dxa"/>
          </w:tcPr>
          <w:p w14:paraId="1B56DE85" w14:textId="0965B73B" w:rsidR="0042146F" w:rsidRDefault="0042146F">
            <w:r>
              <w:t>O-CC-054</w:t>
            </w:r>
          </w:p>
        </w:tc>
        <w:tc>
          <w:tcPr>
            <w:tcW w:w="5245" w:type="dxa"/>
          </w:tcPr>
          <w:p w14:paraId="6EA3567A" w14:textId="4FB165DB" w:rsidR="0042146F" w:rsidRDefault="0042146F">
            <w:r>
              <w:t>MULTIFUNCIONAL HP LASER 137FNW</w:t>
            </w:r>
          </w:p>
        </w:tc>
        <w:tc>
          <w:tcPr>
            <w:tcW w:w="1745" w:type="dxa"/>
          </w:tcPr>
          <w:p w14:paraId="0B396F13" w14:textId="2C1A4FE4" w:rsidR="0042146F" w:rsidRDefault="0042146F">
            <w:r>
              <w:t>$4,599.00</w:t>
            </w:r>
          </w:p>
        </w:tc>
      </w:tr>
      <w:tr w:rsidR="0042146F" w14:paraId="7DB5C814" w14:textId="77777777" w:rsidTr="0042146F">
        <w:tc>
          <w:tcPr>
            <w:tcW w:w="1838" w:type="dxa"/>
          </w:tcPr>
          <w:p w14:paraId="4638620C" w14:textId="306E2687" w:rsidR="0042146F" w:rsidRDefault="0042146F">
            <w:r>
              <w:t>O-CC-059</w:t>
            </w:r>
          </w:p>
        </w:tc>
        <w:tc>
          <w:tcPr>
            <w:tcW w:w="5245" w:type="dxa"/>
          </w:tcPr>
          <w:p w14:paraId="7C165088" w14:textId="05CD90AF" w:rsidR="0042146F" w:rsidRDefault="0042146F">
            <w:r>
              <w:t>MULTIFUNCIONAL HP LASER 137FNW</w:t>
            </w:r>
          </w:p>
        </w:tc>
        <w:tc>
          <w:tcPr>
            <w:tcW w:w="1745" w:type="dxa"/>
          </w:tcPr>
          <w:p w14:paraId="7F1C5A01" w14:textId="25D674B9" w:rsidR="0042146F" w:rsidRDefault="0042146F">
            <w:r>
              <w:t>$4,599.00</w:t>
            </w:r>
          </w:p>
        </w:tc>
      </w:tr>
      <w:tr w:rsidR="0042146F" w14:paraId="1DE61925" w14:textId="77777777" w:rsidTr="0042146F">
        <w:tc>
          <w:tcPr>
            <w:tcW w:w="1838" w:type="dxa"/>
          </w:tcPr>
          <w:p w14:paraId="41C9A0E0" w14:textId="5696A5F2" w:rsidR="0042146F" w:rsidRDefault="0042146F">
            <w:r>
              <w:t>O-CC-055</w:t>
            </w:r>
          </w:p>
        </w:tc>
        <w:tc>
          <w:tcPr>
            <w:tcW w:w="5245" w:type="dxa"/>
          </w:tcPr>
          <w:p w14:paraId="6F2D83B8" w14:textId="677BAD65" w:rsidR="0042146F" w:rsidRDefault="0042146F">
            <w:r>
              <w:t>MULTIFUNCIONAL HP SMART TANK 500</w:t>
            </w:r>
          </w:p>
        </w:tc>
        <w:tc>
          <w:tcPr>
            <w:tcW w:w="1745" w:type="dxa"/>
          </w:tcPr>
          <w:p w14:paraId="40231B96" w14:textId="767CD153" w:rsidR="0042146F" w:rsidRDefault="0042146F">
            <w:r>
              <w:t>$3,747.96</w:t>
            </w:r>
          </w:p>
        </w:tc>
      </w:tr>
      <w:tr w:rsidR="0042146F" w14:paraId="291BEFE9" w14:textId="77777777" w:rsidTr="0042146F">
        <w:tc>
          <w:tcPr>
            <w:tcW w:w="1838" w:type="dxa"/>
          </w:tcPr>
          <w:p w14:paraId="1F5F5724" w14:textId="6971D8DA" w:rsidR="0042146F" w:rsidRDefault="0042146F">
            <w:r>
              <w:t>SON-CC-059</w:t>
            </w:r>
          </w:p>
        </w:tc>
        <w:tc>
          <w:tcPr>
            <w:tcW w:w="5245" w:type="dxa"/>
          </w:tcPr>
          <w:p w14:paraId="279ECA7C" w14:textId="14229589" w:rsidR="0042146F" w:rsidRDefault="0042146F">
            <w:r w:rsidRPr="0042146F">
              <w:t>DUO DEMICROFONOS KRIEG</w:t>
            </w:r>
          </w:p>
        </w:tc>
        <w:tc>
          <w:tcPr>
            <w:tcW w:w="1745" w:type="dxa"/>
          </w:tcPr>
          <w:p w14:paraId="11CAB8B0" w14:textId="65BA3C40" w:rsidR="0042146F" w:rsidRDefault="0042146F">
            <w:r>
              <w:t>$2,700.00</w:t>
            </w:r>
          </w:p>
        </w:tc>
      </w:tr>
      <w:tr w:rsidR="0042146F" w14:paraId="7850991A" w14:textId="77777777" w:rsidTr="0042146F">
        <w:tc>
          <w:tcPr>
            <w:tcW w:w="1838" w:type="dxa"/>
          </w:tcPr>
          <w:p w14:paraId="001019C1" w14:textId="3B7D4683" w:rsidR="0042146F" w:rsidRDefault="00E03187">
            <w:r>
              <w:t>SON-CC-060</w:t>
            </w:r>
          </w:p>
        </w:tc>
        <w:tc>
          <w:tcPr>
            <w:tcW w:w="5245" w:type="dxa"/>
          </w:tcPr>
          <w:p w14:paraId="04B8B544" w14:textId="698184B9" w:rsidR="0042146F" w:rsidRPr="0042146F" w:rsidRDefault="00E03187">
            <w:r>
              <w:t>MICROFONO SHURE P/ INSTRUMENTO PGA57</w:t>
            </w:r>
          </w:p>
        </w:tc>
        <w:tc>
          <w:tcPr>
            <w:tcW w:w="1745" w:type="dxa"/>
          </w:tcPr>
          <w:p w14:paraId="3D0EB55E" w14:textId="50BE50FA" w:rsidR="0042146F" w:rsidRDefault="00E03187">
            <w:r>
              <w:t>$1,520.00</w:t>
            </w:r>
          </w:p>
        </w:tc>
      </w:tr>
      <w:tr w:rsidR="0042146F" w14:paraId="7EEF8BB1" w14:textId="77777777" w:rsidTr="0042146F">
        <w:tc>
          <w:tcPr>
            <w:tcW w:w="1838" w:type="dxa"/>
          </w:tcPr>
          <w:p w14:paraId="62802F1C" w14:textId="4A82BF7B" w:rsidR="0042146F" w:rsidRDefault="00E03187">
            <w:r>
              <w:t>SON-CC-061</w:t>
            </w:r>
          </w:p>
        </w:tc>
        <w:tc>
          <w:tcPr>
            <w:tcW w:w="5245" w:type="dxa"/>
          </w:tcPr>
          <w:p w14:paraId="6A9C375C" w14:textId="37B487FF" w:rsidR="0042146F" w:rsidRPr="0042146F" w:rsidRDefault="00E03187">
            <w:r>
              <w:t>MICROFONO SHURE P/INSTRUMENTO SM57</w:t>
            </w:r>
          </w:p>
        </w:tc>
        <w:tc>
          <w:tcPr>
            <w:tcW w:w="1745" w:type="dxa"/>
          </w:tcPr>
          <w:p w14:paraId="0604BDBC" w14:textId="1AA5C53F" w:rsidR="0042146F" w:rsidRDefault="00E03187">
            <w:r>
              <w:t>$2,610.00</w:t>
            </w:r>
          </w:p>
        </w:tc>
      </w:tr>
      <w:tr w:rsidR="0042146F" w14:paraId="6DDB8472" w14:textId="77777777" w:rsidTr="0042146F">
        <w:tc>
          <w:tcPr>
            <w:tcW w:w="1838" w:type="dxa"/>
          </w:tcPr>
          <w:p w14:paraId="1E71DBA1" w14:textId="3B6B85EF" w:rsidR="0042146F" w:rsidRDefault="00E03187">
            <w:r>
              <w:t>B-CC-155-157</w:t>
            </w:r>
          </w:p>
        </w:tc>
        <w:tc>
          <w:tcPr>
            <w:tcW w:w="5245" w:type="dxa"/>
          </w:tcPr>
          <w:p w14:paraId="11037DF1" w14:textId="38582E85" w:rsidR="0042146F" w:rsidRPr="0042146F" w:rsidRDefault="00E03187">
            <w:r>
              <w:t>MESAS PLEGABLES</w:t>
            </w:r>
          </w:p>
        </w:tc>
        <w:tc>
          <w:tcPr>
            <w:tcW w:w="1745" w:type="dxa"/>
          </w:tcPr>
          <w:p w14:paraId="4E0340D8" w14:textId="358315AC" w:rsidR="0042146F" w:rsidRDefault="00E03187">
            <w:r>
              <w:t>$4,907.36</w:t>
            </w:r>
          </w:p>
        </w:tc>
      </w:tr>
      <w:tr w:rsidR="0042146F" w14:paraId="657CDA6D" w14:textId="77777777" w:rsidTr="0042146F">
        <w:tc>
          <w:tcPr>
            <w:tcW w:w="1838" w:type="dxa"/>
          </w:tcPr>
          <w:p w14:paraId="691199F8" w14:textId="049C6E02" w:rsidR="0042146F" w:rsidRDefault="00E03187">
            <w:r>
              <w:t>B-CC-158</w:t>
            </w:r>
          </w:p>
        </w:tc>
        <w:tc>
          <w:tcPr>
            <w:tcW w:w="5245" w:type="dxa"/>
          </w:tcPr>
          <w:p w14:paraId="634CB0FC" w14:textId="06C6D735" w:rsidR="0042146F" w:rsidRPr="0042146F" w:rsidRDefault="00E03187">
            <w:r>
              <w:t>TOLDO</w:t>
            </w:r>
          </w:p>
        </w:tc>
        <w:tc>
          <w:tcPr>
            <w:tcW w:w="1745" w:type="dxa"/>
          </w:tcPr>
          <w:p w14:paraId="102E90FC" w14:textId="2DF4A8DD" w:rsidR="0042146F" w:rsidRDefault="00E03187">
            <w:r>
              <w:t>$9,205.98</w:t>
            </w:r>
          </w:p>
        </w:tc>
      </w:tr>
      <w:tr w:rsidR="0042146F" w14:paraId="57C0302B" w14:textId="77777777" w:rsidTr="0042146F">
        <w:tc>
          <w:tcPr>
            <w:tcW w:w="1838" w:type="dxa"/>
          </w:tcPr>
          <w:p w14:paraId="01D4815C" w14:textId="15EAB06F" w:rsidR="0042146F" w:rsidRDefault="00E03187">
            <w:r>
              <w:t>B-CC-159-161</w:t>
            </w:r>
          </w:p>
        </w:tc>
        <w:tc>
          <w:tcPr>
            <w:tcW w:w="5245" w:type="dxa"/>
          </w:tcPr>
          <w:p w14:paraId="50736044" w14:textId="090BA8F0" w:rsidR="0042146F" w:rsidRPr="0042146F" w:rsidRDefault="00E03187">
            <w:r>
              <w:t>BASES (TIJERAS)</w:t>
            </w:r>
          </w:p>
        </w:tc>
        <w:tc>
          <w:tcPr>
            <w:tcW w:w="1745" w:type="dxa"/>
          </w:tcPr>
          <w:p w14:paraId="7540F33C" w14:textId="2672B447" w:rsidR="0042146F" w:rsidRDefault="00E03187">
            <w:r>
              <w:t>$6,612.00</w:t>
            </w:r>
          </w:p>
        </w:tc>
      </w:tr>
      <w:tr w:rsidR="0042146F" w14:paraId="10B22A53" w14:textId="77777777" w:rsidTr="0042146F">
        <w:tc>
          <w:tcPr>
            <w:tcW w:w="1838" w:type="dxa"/>
          </w:tcPr>
          <w:p w14:paraId="0304C6B4" w14:textId="024A277E" w:rsidR="0042146F" w:rsidRDefault="00E03187">
            <w:r>
              <w:t>PV-CC-001 -004</w:t>
            </w:r>
          </w:p>
        </w:tc>
        <w:tc>
          <w:tcPr>
            <w:tcW w:w="5245" w:type="dxa"/>
          </w:tcPr>
          <w:p w14:paraId="69479C23" w14:textId="68A36DF4" w:rsidR="0042146F" w:rsidRPr="0042146F" w:rsidRDefault="00E03187">
            <w:r>
              <w:t>PERCHEROSPARA VESTUARIO</w:t>
            </w:r>
          </w:p>
        </w:tc>
        <w:tc>
          <w:tcPr>
            <w:tcW w:w="1745" w:type="dxa"/>
          </w:tcPr>
          <w:p w14:paraId="7B3DE61F" w14:textId="4F839B75" w:rsidR="0042146F" w:rsidRDefault="00E03187">
            <w:r>
              <w:t>$4,292.00</w:t>
            </w:r>
          </w:p>
        </w:tc>
      </w:tr>
      <w:tr w:rsidR="0042146F" w14:paraId="218AE10A" w14:textId="77777777" w:rsidTr="0042146F">
        <w:tc>
          <w:tcPr>
            <w:tcW w:w="1838" w:type="dxa"/>
          </w:tcPr>
          <w:p w14:paraId="1E0E7DC2" w14:textId="7104E948" w:rsidR="0042146F" w:rsidRDefault="00E03187">
            <w:r>
              <w:t>O-CC-056</w:t>
            </w:r>
          </w:p>
        </w:tc>
        <w:tc>
          <w:tcPr>
            <w:tcW w:w="5245" w:type="dxa"/>
          </w:tcPr>
          <w:p w14:paraId="2CFB3985" w14:textId="319D3AA3" w:rsidR="0042146F" w:rsidRPr="0042146F" w:rsidRDefault="00E03187">
            <w:r>
              <w:t>COMPUTADORA VORAGO C/MONITOR 21.5"</w:t>
            </w:r>
          </w:p>
        </w:tc>
        <w:tc>
          <w:tcPr>
            <w:tcW w:w="1745" w:type="dxa"/>
          </w:tcPr>
          <w:p w14:paraId="3CDA6614" w14:textId="368CC95C" w:rsidR="0042146F" w:rsidRDefault="00E03187">
            <w:r>
              <w:t>$20,278.00</w:t>
            </w:r>
          </w:p>
        </w:tc>
      </w:tr>
      <w:tr w:rsidR="0042146F" w14:paraId="45B2B3DA" w14:textId="77777777" w:rsidTr="0042146F">
        <w:tc>
          <w:tcPr>
            <w:tcW w:w="1838" w:type="dxa"/>
          </w:tcPr>
          <w:p w14:paraId="67E7F2F4" w14:textId="65D4E348" w:rsidR="0042146F" w:rsidRDefault="00E03187">
            <w:r>
              <w:t>SON-CC-062</w:t>
            </w:r>
          </w:p>
        </w:tc>
        <w:tc>
          <w:tcPr>
            <w:tcW w:w="5245" w:type="dxa"/>
          </w:tcPr>
          <w:p w14:paraId="48606EEE" w14:textId="6C96B8E3" w:rsidR="0042146F" w:rsidRPr="0042146F" w:rsidRDefault="00E03187">
            <w:r>
              <w:t>MICROFONO INALAMBRICO SHURE</w:t>
            </w:r>
          </w:p>
        </w:tc>
        <w:tc>
          <w:tcPr>
            <w:tcW w:w="1745" w:type="dxa"/>
          </w:tcPr>
          <w:p w14:paraId="368C76B4" w14:textId="40072539" w:rsidR="0042146F" w:rsidRDefault="00E03187">
            <w:r>
              <w:t>$22,160.00</w:t>
            </w:r>
          </w:p>
        </w:tc>
      </w:tr>
      <w:tr w:rsidR="0042146F" w14:paraId="21632EDC" w14:textId="77777777" w:rsidTr="0042146F">
        <w:tc>
          <w:tcPr>
            <w:tcW w:w="1838" w:type="dxa"/>
          </w:tcPr>
          <w:p w14:paraId="73AA9194" w14:textId="09E51850" w:rsidR="0042146F" w:rsidRDefault="00E03187">
            <w:r>
              <w:t>EVT-CC-030</w:t>
            </w:r>
          </w:p>
        </w:tc>
        <w:tc>
          <w:tcPr>
            <w:tcW w:w="5245" w:type="dxa"/>
          </w:tcPr>
          <w:p w14:paraId="719FBD5E" w14:textId="6F444B45" w:rsidR="0042146F" w:rsidRPr="0042146F" w:rsidRDefault="00E03187">
            <w:r>
              <w:t>MEZCLADORA DIGITAL BEHRINGER XR18</w:t>
            </w:r>
          </w:p>
        </w:tc>
        <w:tc>
          <w:tcPr>
            <w:tcW w:w="1745" w:type="dxa"/>
          </w:tcPr>
          <w:p w14:paraId="1830C0DA" w14:textId="21677805" w:rsidR="0042146F" w:rsidRDefault="00E03187">
            <w:r>
              <w:t>$21,000.00</w:t>
            </w:r>
          </w:p>
        </w:tc>
      </w:tr>
      <w:tr w:rsidR="0042146F" w14:paraId="26D024B2" w14:textId="77777777" w:rsidTr="0042146F">
        <w:tc>
          <w:tcPr>
            <w:tcW w:w="1838" w:type="dxa"/>
          </w:tcPr>
          <w:p w14:paraId="75096238" w14:textId="7F921DF0" w:rsidR="0042146F" w:rsidRDefault="00E03187">
            <w:r>
              <w:t>EVT-CC-031</w:t>
            </w:r>
          </w:p>
        </w:tc>
        <w:tc>
          <w:tcPr>
            <w:tcW w:w="5245" w:type="dxa"/>
          </w:tcPr>
          <w:p w14:paraId="0409F64F" w14:textId="75C90741" w:rsidR="0042146F" w:rsidRPr="0042146F" w:rsidRDefault="00E03187">
            <w:r>
              <w:t>BASE PARA MEZCLADORA XR18 Y MICROFONOS</w:t>
            </w:r>
          </w:p>
        </w:tc>
        <w:tc>
          <w:tcPr>
            <w:tcW w:w="1745" w:type="dxa"/>
          </w:tcPr>
          <w:p w14:paraId="0D3AE0D6" w14:textId="6CA2AAD8" w:rsidR="0042146F" w:rsidRDefault="00E03187">
            <w:r>
              <w:t>$5,800.00</w:t>
            </w:r>
          </w:p>
        </w:tc>
      </w:tr>
      <w:tr w:rsidR="0042146F" w14:paraId="63D655D5" w14:textId="77777777" w:rsidTr="0042146F">
        <w:tc>
          <w:tcPr>
            <w:tcW w:w="1838" w:type="dxa"/>
          </w:tcPr>
          <w:p w14:paraId="1A1C87EC" w14:textId="3D0BEBA0" w:rsidR="0042146F" w:rsidRDefault="00E03187">
            <w:r>
              <w:t>O-CC-058</w:t>
            </w:r>
          </w:p>
        </w:tc>
        <w:tc>
          <w:tcPr>
            <w:tcW w:w="5245" w:type="dxa"/>
          </w:tcPr>
          <w:p w14:paraId="5397389B" w14:textId="3D1677D5" w:rsidR="0042146F" w:rsidRPr="0042146F" w:rsidRDefault="00E03187">
            <w:r>
              <w:t>FRIGOBAR</w:t>
            </w:r>
          </w:p>
        </w:tc>
        <w:tc>
          <w:tcPr>
            <w:tcW w:w="1745" w:type="dxa"/>
          </w:tcPr>
          <w:p w14:paraId="6B638446" w14:textId="4794B88A" w:rsidR="0042146F" w:rsidRDefault="00E03187">
            <w:r>
              <w:t>$2,890.00</w:t>
            </w:r>
          </w:p>
        </w:tc>
      </w:tr>
      <w:tr w:rsidR="0042146F" w14:paraId="04472410" w14:textId="77777777" w:rsidTr="0042146F">
        <w:tc>
          <w:tcPr>
            <w:tcW w:w="1838" w:type="dxa"/>
          </w:tcPr>
          <w:p w14:paraId="30A7B581" w14:textId="248B6982" w:rsidR="0042146F" w:rsidRDefault="00E03187">
            <w:r>
              <w:t>O-CC-057</w:t>
            </w:r>
          </w:p>
        </w:tc>
        <w:tc>
          <w:tcPr>
            <w:tcW w:w="5245" w:type="dxa"/>
          </w:tcPr>
          <w:p w14:paraId="2CEAE9A2" w14:textId="5CB7A9BD" w:rsidR="0042146F" w:rsidRPr="0042146F" w:rsidRDefault="00E03187">
            <w:r>
              <w:t>MULTIFUNCIONAL HP</w:t>
            </w:r>
          </w:p>
        </w:tc>
        <w:tc>
          <w:tcPr>
            <w:tcW w:w="1745" w:type="dxa"/>
          </w:tcPr>
          <w:p w14:paraId="4B11C88A" w14:textId="290405EF" w:rsidR="0042146F" w:rsidRDefault="00E03187">
            <w:r>
              <w:t>$3,999.00</w:t>
            </w:r>
          </w:p>
        </w:tc>
      </w:tr>
      <w:tr w:rsidR="0042146F" w14:paraId="7879E44F" w14:textId="77777777" w:rsidTr="0042146F">
        <w:tc>
          <w:tcPr>
            <w:tcW w:w="1838" w:type="dxa"/>
          </w:tcPr>
          <w:p w14:paraId="383F29B1" w14:textId="76928FBC" w:rsidR="0042146F" w:rsidRDefault="00E03187">
            <w:r>
              <w:t>701000015</w:t>
            </w:r>
          </w:p>
        </w:tc>
        <w:tc>
          <w:tcPr>
            <w:tcW w:w="5245" w:type="dxa"/>
          </w:tcPr>
          <w:p w14:paraId="6A2F47C3" w14:textId="1623C7DB" w:rsidR="0042146F" w:rsidRPr="0042146F" w:rsidRDefault="00E03187">
            <w:r>
              <w:t xml:space="preserve">ACORDEON </w:t>
            </w:r>
            <w:r w:rsidR="00455225">
              <w:t xml:space="preserve">EXCELSIOR DE BOTONES DE SOL </w:t>
            </w:r>
          </w:p>
        </w:tc>
        <w:tc>
          <w:tcPr>
            <w:tcW w:w="1745" w:type="dxa"/>
          </w:tcPr>
          <w:p w14:paraId="32E0E33A" w14:textId="75A9BBB8" w:rsidR="0042146F" w:rsidRDefault="00455225">
            <w:r>
              <w:t>$12,689.09</w:t>
            </w:r>
          </w:p>
        </w:tc>
      </w:tr>
      <w:tr w:rsidR="0042146F" w14:paraId="507197EE" w14:textId="77777777" w:rsidTr="0042146F">
        <w:tc>
          <w:tcPr>
            <w:tcW w:w="1838" w:type="dxa"/>
          </w:tcPr>
          <w:p w14:paraId="7738AC66" w14:textId="2D8278F9" w:rsidR="0042146F" w:rsidRDefault="00455225">
            <w:r>
              <w:t>701000016</w:t>
            </w:r>
          </w:p>
        </w:tc>
        <w:tc>
          <w:tcPr>
            <w:tcW w:w="5245" w:type="dxa"/>
          </w:tcPr>
          <w:p w14:paraId="543AAF14" w14:textId="04E9A969" w:rsidR="0042146F" w:rsidRPr="0042146F" w:rsidRDefault="00455225">
            <w:r>
              <w:t>BATERIA ACUSTICA RWR</w:t>
            </w:r>
          </w:p>
        </w:tc>
        <w:tc>
          <w:tcPr>
            <w:tcW w:w="1745" w:type="dxa"/>
          </w:tcPr>
          <w:p w14:paraId="6A5B6D00" w14:textId="16302BCD" w:rsidR="0042146F" w:rsidRDefault="00455225">
            <w:r>
              <w:t>$7,110.00</w:t>
            </w:r>
          </w:p>
        </w:tc>
      </w:tr>
      <w:tr w:rsidR="00E03187" w14:paraId="2E249716" w14:textId="77777777" w:rsidTr="0042146F">
        <w:tc>
          <w:tcPr>
            <w:tcW w:w="1838" w:type="dxa"/>
          </w:tcPr>
          <w:p w14:paraId="2EEBE5AA" w14:textId="486A345B" w:rsidR="00E03187" w:rsidRDefault="00455225">
            <w:r>
              <w:t>70100001</w:t>
            </w:r>
            <w:r>
              <w:t>7</w:t>
            </w:r>
          </w:p>
        </w:tc>
        <w:tc>
          <w:tcPr>
            <w:tcW w:w="5245" w:type="dxa"/>
          </w:tcPr>
          <w:p w14:paraId="2AD670AB" w14:textId="2F6C2D50" w:rsidR="00E03187" w:rsidRPr="0042146F" w:rsidRDefault="00455225">
            <w:r>
              <w:t>BAJO ELECTROACUSTICO</w:t>
            </w:r>
          </w:p>
        </w:tc>
        <w:tc>
          <w:tcPr>
            <w:tcW w:w="1745" w:type="dxa"/>
          </w:tcPr>
          <w:p w14:paraId="7FAD15A7" w14:textId="2ED5CCB4" w:rsidR="00E03187" w:rsidRDefault="00455225">
            <w:r>
              <w:t>$9,200.92</w:t>
            </w:r>
          </w:p>
        </w:tc>
      </w:tr>
    </w:tbl>
    <w:p w14:paraId="07E28710" w14:textId="77777777" w:rsidR="008245E1" w:rsidRDefault="008245E1"/>
    <w:p w14:paraId="31251574" w14:textId="77777777" w:rsidR="00455225" w:rsidRDefault="00455225"/>
    <w:p w14:paraId="13CD9803" w14:textId="77777777" w:rsidR="00455225" w:rsidRDefault="00455225"/>
    <w:p w14:paraId="23C988F7" w14:textId="77777777" w:rsidR="00455225" w:rsidRDefault="00455225"/>
    <w:p w14:paraId="3B789D51" w14:textId="77777777" w:rsidR="00455225" w:rsidRDefault="00455225"/>
    <w:p w14:paraId="0AD09F4F" w14:textId="77777777" w:rsidR="00455225" w:rsidRDefault="00455225"/>
    <w:p w14:paraId="3A8FD5B2" w14:textId="77777777" w:rsidR="00455225" w:rsidRDefault="00455225"/>
    <w:p w14:paraId="69C63D12" w14:textId="77777777" w:rsidR="00455225" w:rsidRDefault="00455225"/>
    <w:p w14:paraId="2BA2201B" w14:textId="77777777" w:rsidR="00455225" w:rsidRDefault="00455225"/>
    <w:p w14:paraId="4596C9F6" w14:textId="77777777" w:rsidR="00455225" w:rsidRDefault="00455225"/>
    <w:p w14:paraId="48E09CE5" w14:textId="77777777" w:rsidR="00455225" w:rsidRDefault="00455225"/>
    <w:p w14:paraId="68BD7ABC" w14:textId="77777777" w:rsidR="00455225" w:rsidRDefault="00455225"/>
    <w:p w14:paraId="38D8E42D" w14:textId="77777777" w:rsidR="00455225" w:rsidRDefault="00455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55225" w14:paraId="1BEBB4F2" w14:textId="77777777" w:rsidTr="00155271">
        <w:tc>
          <w:tcPr>
            <w:tcW w:w="8828" w:type="dxa"/>
            <w:gridSpan w:val="3"/>
          </w:tcPr>
          <w:p w14:paraId="1F8CBBF9" w14:textId="77777777" w:rsidR="00455225" w:rsidRDefault="00455225" w:rsidP="00455225">
            <w:pPr>
              <w:jc w:val="center"/>
            </w:pPr>
            <w:r>
              <w:lastRenderedPageBreak/>
              <w:t>RELACION DE BIENES INMUEBLES</w:t>
            </w:r>
          </w:p>
          <w:p w14:paraId="10B58B00" w14:textId="3BCDF382" w:rsidR="00455225" w:rsidRDefault="00455225" w:rsidP="00455225">
            <w:pPr>
              <w:jc w:val="center"/>
            </w:pPr>
            <w:r>
              <w:t>CUENTA PUBLICA DE CASA DE LA CULTURA DE SANTA CRUZ DE JUVENTINO ROSAS</w:t>
            </w:r>
          </w:p>
          <w:p w14:paraId="17A47A12" w14:textId="0FD4DD55" w:rsidR="00455225" w:rsidRDefault="00455225" w:rsidP="00455225">
            <w:pPr>
              <w:jc w:val="center"/>
            </w:pPr>
            <w:r>
              <w:t>DEL 01 DE ENERO AL 30 DE SEPTIEMBRE 2023.</w:t>
            </w:r>
          </w:p>
        </w:tc>
      </w:tr>
      <w:tr w:rsidR="00455225" w14:paraId="75B0E898" w14:textId="77777777" w:rsidTr="00455225">
        <w:tc>
          <w:tcPr>
            <w:tcW w:w="2942" w:type="dxa"/>
          </w:tcPr>
          <w:p w14:paraId="5012696A" w14:textId="7B7BFCC9" w:rsidR="00455225" w:rsidRDefault="00455225" w:rsidP="00455225">
            <w:r>
              <w:t>Código</w:t>
            </w:r>
          </w:p>
        </w:tc>
        <w:tc>
          <w:tcPr>
            <w:tcW w:w="2943" w:type="dxa"/>
          </w:tcPr>
          <w:p w14:paraId="6D62E431" w14:textId="60D885CC" w:rsidR="00455225" w:rsidRDefault="00455225" w:rsidP="00455225">
            <w:r>
              <w:t>Descripción</w:t>
            </w:r>
            <w:r>
              <w:t xml:space="preserve"> del bien </w:t>
            </w:r>
          </w:p>
        </w:tc>
        <w:tc>
          <w:tcPr>
            <w:tcW w:w="2943" w:type="dxa"/>
          </w:tcPr>
          <w:p w14:paraId="05D92018" w14:textId="169D808D" w:rsidR="00455225" w:rsidRDefault="00455225" w:rsidP="00455225">
            <w:r>
              <w:t>Valor en libros</w:t>
            </w:r>
          </w:p>
        </w:tc>
      </w:tr>
      <w:tr w:rsidR="00455225" w14:paraId="082A6CFE" w14:textId="77777777" w:rsidTr="00455225">
        <w:tc>
          <w:tcPr>
            <w:tcW w:w="2942" w:type="dxa"/>
          </w:tcPr>
          <w:p w14:paraId="45D89925" w14:textId="114A0398" w:rsidR="00455225" w:rsidRPr="00455225" w:rsidRDefault="00455225" w:rsidP="00455225">
            <w:pPr>
              <w:rPr>
                <w:b/>
                <w:bCs/>
              </w:rPr>
            </w:pPr>
            <w:r w:rsidRPr="00455225">
              <w:rPr>
                <w:b/>
                <w:bCs/>
              </w:rPr>
              <w:t>NO APLICA</w:t>
            </w:r>
          </w:p>
        </w:tc>
        <w:tc>
          <w:tcPr>
            <w:tcW w:w="2943" w:type="dxa"/>
          </w:tcPr>
          <w:p w14:paraId="2177E8C0" w14:textId="77777777" w:rsidR="00455225" w:rsidRDefault="00455225" w:rsidP="00455225"/>
        </w:tc>
        <w:tc>
          <w:tcPr>
            <w:tcW w:w="2943" w:type="dxa"/>
          </w:tcPr>
          <w:p w14:paraId="1028CC18" w14:textId="77777777" w:rsidR="00455225" w:rsidRDefault="00455225" w:rsidP="00455225"/>
        </w:tc>
      </w:tr>
    </w:tbl>
    <w:p w14:paraId="37DD050F" w14:textId="77777777" w:rsidR="00455225" w:rsidRDefault="00455225"/>
    <w:sectPr w:rsidR="00455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6F"/>
    <w:rsid w:val="003579AD"/>
    <w:rsid w:val="0042146F"/>
    <w:rsid w:val="00455225"/>
    <w:rsid w:val="008245E1"/>
    <w:rsid w:val="00E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B931"/>
  <w15:chartTrackingRefBased/>
  <w15:docId w15:val="{12E4D6C0-44FA-4D6E-8540-F835686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dc:description/>
  <cp:lastModifiedBy>Casa Cultura</cp:lastModifiedBy>
  <cp:revision>1</cp:revision>
  <dcterms:created xsi:type="dcterms:W3CDTF">2023-11-10T18:22:00Z</dcterms:created>
  <dcterms:modified xsi:type="dcterms:W3CDTF">2023-11-10T18:47:00Z</dcterms:modified>
</cp:coreProperties>
</file>